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2"/>
        <w:gridCol w:w="972"/>
        <w:gridCol w:w="1418"/>
        <w:gridCol w:w="4111"/>
        <w:gridCol w:w="1417"/>
        <w:gridCol w:w="1276"/>
        <w:gridCol w:w="1012"/>
        <w:gridCol w:w="630"/>
      </w:tblGrid>
      <w:tr w:rsidR="002C6758" w:rsidRPr="00E53501" w14:paraId="5AE42D45" w14:textId="77777777" w:rsidTr="00D829CD">
        <w:trPr>
          <w:trHeight w:val="3253"/>
        </w:trPr>
        <w:tc>
          <w:tcPr>
            <w:tcW w:w="2552" w:type="dxa"/>
            <w:gridSpan w:val="3"/>
          </w:tcPr>
          <w:p w14:paraId="5AE42D36" w14:textId="77777777" w:rsidR="002C6758" w:rsidRPr="00BD4C5F" w:rsidRDefault="00F800A4" w:rsidP="00BD4C5F">
            <w:pPr>
              <w:ind w:right="3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AE42D84" wp14:editId="5AE42D85">
                  <wp:extent cx="941995" cy="65532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DELE RV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302" cy="65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42D37" w14:textId="77777777" w:rsidR="002C6758" w:rsidRPr="00BD4C5F" w:rsidRDefault="003D5ADF" w:rsidP="003D5ADF">
            <w:pPr>
              <w:ind w:righ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="002C6758" w:rsidRPr="00BD4C5F">
              <w:rPr>
                <w:rFonts w:ascii="Calibri" w:hAnsi="Calibri"/>
                <w:sz w:val="18"/>
                <w:szCs w:val="18"/>
              </w:rPr>
              <w:t>149, rue de Bercy</w:t>
            </w:r>
            <w:r w:rsidR="006F34DE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</w:t>
            </w:r>
          </w:p>
          <w:p w14:paraId="5AE42D38" w14:textId="77777777" w:rsidR="00992734" w:rsidRPr="00992734" w:rsidRDefault="002C6758" w:rsidP="00992734">
            <w:pPr>
              <w:ind w:right="34"/>
              <w:jc w:val="center"/>
              <w:rPr>
                <w:rFonts w:ascii="Calibri" w:hAnsi="Calibri"/>
                <w:sz w:val="18"/>
                <w:szCs w:val="18"/>
              </w:rPr>
            </w:pPr>
            <w:r w:rsidRPr="00BD4C5F">
              <w:rPr>
                <w:rFonts w:ascii="Calibri" w:hAnsi="Calibri"/>
                <w:sz w:val="18"/>
                <w:szCs w:val="18"/>
              </w:rPr>
              <w:t>75595 Paris cedex 12</w:t>
            </w:r>
          </w:p>
        </w:tc>
        <w:tc>
          <w:tcPr>
            <w:tcW w:w="8446" w:type="dxa"/>
            <w:gridSpan w:val="5"/>
          </w:tcPr>
          <w:p w14:paraId="5AE42D39" w14:textId="77777777" w:rsidR="002C6758" w:rsidRPr="00C45E14" w:rsidRDefault="002C6758" w:rsidP="00BD4C5F">
            <w:pPr>
              <w:jc w:val="left"/>
              <w:rPr>
                <w:rFonts w:ascii="Arial" w:hAnsi="Arial"/>
                <w:b/>
                <w:bCs w:val="0"/>
                <w:sz w:val="32"/>
                <w:szCs w:val="32"/>
              </w:rPr>
            </w:pPr>
          </w:p>
          <w:p w14:paraId="5AE42D3A" w14:textId="7C541897" w:rsidR="00D87011" w:rsidRDefault="009C57C5" w:rsidP="00C45E14">
            <w:pPr>
              <w:jc w:val="center"/>
              <w:rPr>
                <w:rFonts w:ascii="Arial" w:hAnsi="Arial"/>
                <w:b/>
                <w:bCs w:val="0"/>
              </w:rPr>
            </w:pPr>
            <w:r w:rsidRPr="00C45E14">
              <w:rPr>
                <w:rFonts w:ascii="Arial" w:hAnsi="Arial"/>
                <w:b/>
                <w:bCs w:val="0"/>
                <w:sz w:val="32"/>
                <w:szCs w:val="32"/>
              </w:rPr>
              <w:t xml:space="preserve">         </w:t>
            </w:r>
            <w:r w:rsidR="00C45E14" w:rsidRPr="00C45E14">
              <w:rPr>
                <w:rFonts w:ascii="Arial" w:hAnsi="Arial"/>
                <w:b/>
                <w:bCs w:val="0"/>
                <w:sz w:val="32"/>
                <w:szCs w:val="32"/>
              </w:rPr>
              <w:t>BON DE COMMANDE</w:t>
            </w:r>
            <w:r w:rsidR="00335224">
              <w:rPr>
                <w:rFonts w:ascii="Arial" w:hAnsi="Arial"/>
                <w:b/>
                <w:bCs w:val="0"/>
                <w:sz w:val="32"/>
                <w:szCs w:val="32"/>
              </w:rPr>
              <w:t xml:space="preserve"> </w:t>
            </w:r>
            <w:r w:rsidR="00335224" w:rsidRPr="00335224">
              <w:rPr>
                <w:rFonts w:ascii="Arial" w:hAnsi="Arial"/>
                <w:b/>
                <w:bCs w:val="0"/>
                <w:color w:val="FF0000"/>
                <w:sz w:val="32"/>
                <w:szCs w:val="32"/>
              </w:rPr>
              <w:t>2024</w:t>
            </w:r>
            <w:r w:rsidR="002C6758" w:rsidRPr="00AD6E33">
              <w:rPr>
                <w:rFonts w:ascii="Arial" w:hAnsi="Arial"/>
                <w:b/>
                <w:bCs w:val="0"/>
                <w:sz w:val="36"/>
                <w:szCs w:val="36"/>
              </w:rPr>
              <w:t xml:space="preserve"> </w:t>
            </w:r>
            <w:r>
              <w:rPr>
                <w:rFonts w:ascii="Arial" w:hAnsi="Arial"/>
                <w:b/>
                <w:bCs w:val="0"/>
                <w:sz w:val="36"/>
                <w:szCs w:val="36"/>
              </w:rPr>
              <w:t xml:space="preserve"> </w:t>
            </w:r>
            <w:r w:rsidR="00C45E14">
              <w:rPr>
                <w:rFonts w:ascii="Arial" w:hAnsi="Arial"/>
                <w:b/>
                <w:bCs w:val="0"/>
                <w:sz w:val="36"/>
                <w:szCs w:val="36"/>
              </w:rPr>
              <w:t xml:space="preserve">      </w:t>
            </w:r>
          </w:p>
          <w:p w14:paraId="5AE42D3B" w14:textId="77777777" w:rsidR="00F800A4" w:rsidRDefault="00F800A4" w:rsidP="00C45E14">
            <w:pPr>
              <w:jc w:val="center"/>
              <w:rPr>
                <w:rFonts w:ascii="Arial" w:hAnsi="Arial"/>
                <w:b/>
                <w:bCs w:val="0"/>
                <w:sz w:val="24"/>
                <w:szCs w:val="24"/>
              </w:rPr>
            </w:pPr>
          </w:p>
          <w:p w14:paraId="5AE42D3C" w14:textId="3CC08777" w:rsidR="00F95029" w:rsidRPr="00C45E14" w:rsidRDefault="007F7ABE" w:rsidP="00C45E14">
            <w:pPr>
              <w:jc w:val="center"/>
              <w:rPr>
                <w:rFonts w:ascii="Arial" w:hAnsi="Arial"/>
                <w:b/>
                <w:bCs w:val="0"/>
                <w:sz w:val="36"/>
                <w:szCs w:val="36"/>
              </w:rPr>
            </w:pPr>
            <w:r>
              <w:rPr>
                <w:rFonts w:ascii="Arial" w:hAnsi="Arial"/>
                <w:b/>
                <w:bCs w:val="0"/>
                <w:sz w:val="24"/>
                <w:szCs w:val="24"/>
              </w:rPr>
              <w:t xml:space="preserve">Jeu Rami </w:t>
            </w:r>
            <w:r w:rsidR="000E35D6">
              <w:rPr>
                <w:rFonts w:ascii="Arial" w:hAnsi="Arial"/>
                <w:b/>
                <w:bCs w:val="0"/>
                <w:sz w:val="24"/>
                <w:szCs w:val="24"/>
              </w:rPr>
              <w:t>Fourrager</w:t>
            </w:r>
            <w:r w:rsidR="00AD6E33" w:rsidRPr="00AD6E33">
              <w:rPr>
                <w:rFonts w:ascii="Arial" w:hAnsi="Arial"/>
                <w:b/>
                <w:bCs w:val="0"/>
                <w:sz w:val="24"/>
                <w:szCs w:val="24"/>
              </w:rPr>
              <w:t xml:space="preserve">           </w:t>
            </w:r>
          </w:p>
          <w:p w14:paraId="5AE42D3D" w14:textId="77777777" w:rsidR="00A07640" w:rsidRPr="00D829CD" w:rsidRDefault="00A07640" w:rsidP="00C2003B">
            <w:pPr>
              <w:jc w:val="center"/>
              <w:rPr>
                <w:rFonts w:ascii="Arial" w:hAnsi="Arial"/>
                <w:b/>
                <w:bCs w:val="0"/>
                <w:sz w:val="16"/>
                <w:szCs w:val="16"/>
              </w:rPr>
            </w:pPr>
          </w:p>
          <w:p w14:paraId="5AE42D3E" w14:textId="77777777" w:rsidR="00B166FE" w:rsidRDefault="00B166FE" w:rsidP="00C2003B">
            <w:pPr>
              <w:jc w:val="center"/>
              <w:rPr>
                <w:rFonts w:ascii="Arial" w:hAnsi="Arial"/>
                <w:b/>
                <w:bCs w:val="0"/>
                <w:sz w:val="24"/>
                <w:szCs w:val="24"/>
              </w:rPr>
            </w:pPr>
          </w:p>
          <w:p w14:paraId="5AE42D3F" w14:textId="77777777" w:rsidR="00E53501" w:rsidRDefault="00AD6E33" w:rsidP="00E53501">
            <w:pPr>
              <w:ind w:left="166"/>
              <w:jc w:val="center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AD6E33">
              <w:rPr>
                <w:rFonts w:ascii="Arial" w:hAnsi="Arial"/>
                <w:b/>
                <w:bCs w:val="0"/>
                <w:sz w:val="24"/>
                <w:szCs w:val="24"/>
              </w:rPr>
              <w:t xml:space="preserve">A </w:t>
            </w:r>
            <w:r>
              <w:rPr>
                <w:rFonts w:ascii="Arial" w:hAnsi="Arial"/>
                <w:b/>
                <w:bCs w:val="0"/>
                <w:sz w:val="24"/>
                <w:szCs w:val="24"/>
              </w:rPr>
              <w:t xml:space="preserve">retourner à : </w:t>
            </w:r>
          </w:p>
          <w:p w14:paraId="5AE42D40" w14:textId="6F16191B" w:rsidR="00E53501" w:rsidRPr="00E53501" w:rsidRDefault="00FD0948" w:rsidP="00E53501">
            <w:pPr>
              <w:ind w:left="166"/>
              <w:jc w:val="center"/>
              <w:rPr>
                <w:rStyle w:val="Lienhypertexte"/>
                <w:rFonts w:ascii="Arial" w:hAnsi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Cs w:val="0"/>
                <w:sz w:val="24"/>
                <w:szCs w:val="24"/>
                <w:lang w:val="en-GB"/>
              </w:rPr>
              <w:t>Lauriane L</w:t>
            </w:r>
            <w:r w:rsidR="00AC68F8">
              <w:rPr>
                <w:rFonts w:ascii="Arial" w:hAnsi="Arial"/>
                <w:bCs w:val="0"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/>
                <w:bCs w:val="0"/>
                <w:sz w:val="24"/>
                <w:szCs w:val="24"/>
                <w:lang w:val="en-GB"/>
              </w:rPr>
              <w:t>areus</w:t>
            </w:r>
            <w:r w:rsidR="00E53501" w:rsidRPr="00E53501">
              <w:rPr>
                <w:rFonts w:ascii="Arial" w:hAnsi="Arial"/>
                <w:bCs w:val="0"/>
                <w:sz w:val="24"/>
                <w:szCs w:val="24"/>
                <w:lang w:val="en-GB"/>
              </w:rPr>
              <w:t xml:space="preserve"> (</w:t>
            </w:r>
            <w:r w:rsidR="00BB39C1" w:rsidRPr="00BB39C1">
              <w:rPr>
                <w:rFonts w:ascii="Arial" w:hAnsi="Arial"/>
                <w:bCs w:val="0"/>
                <w:sz w:val="24"/>
                <w:szCs w:val="24"/>
                <w:lang w:val="en-GB"/>
              </w:rPr>
              <w:t>lauriane.llareus@idele.fr</w:t>
            </w:r>
            <w:r w:rsidR="00E53501">
              <w:rPr>
                <w:rFonts w:ascii="Arial" w:hAnsi="Arial"/>
                <w:bCs w:val="0"/>
                <w:sz w:val="24"/>
                <w:szCs w:val="24"/>
                <w:lang w:val="en-GB"/>
              </w:rPr>
              <w:t>)</w:t>
            </w:r>
            <w:r w:rsidR="00E53501" w:rsidRPr="00E53501">
              <w:rPr>
                <w:rStyle w:val="Lienhypertexte"/>
                <w:rFonts w:ascii="Arial" w:hAnsi="Arial"/>
                <w:bCs w:val="0"/>
                <w:sz w:val="24"/>
                <w:szCs w:val="24"/>
                <w:lang w:val="en-GB"/>
              </w:rPr>
              <w:t xml:space="preserve"> </w:t>
            </w:r>
          </w:p>
          <w:p w14:paraId="5AE42D41" w14:textId="77777777" w:rsidR="00E53501" w:rsidRPr="00E53501" w:rsidRDefault="00471382" w:rsidP="00E53501">
            <w:pPr>
              <w:ind w:left="166"/>
              <w:jc w:val="center"/>
              <w:rPr>
                <w:rFonts w:ascii="Arial" w:hAnsi="Arial"/>
                <w:bCs w:val="0"/>
                <w:sz w:val="24"/>
                <w:szCs w:val="24"/>
              </w:rPr>
            </w:pPr>
            <w:r w:rsidRPr="00E53501">
              <w:rPr>
                <w:rFonts w:ascii="Arial" w:hAnsi="Arial"/>
                <w:bCs w:val="0"/>
                <w:sz w:val="24"/>
                <w:szCs w:val="24"/>
              </w:rPr>
              <w:t xml:space="preserve">Institut </w:t>
            </w:r>
            <w:r w:rsidR="00B166FE" w:rsidRPr="00E53501">
              <w:rPr>
                <w:rFonts w:ascii="Arial" w:hAnsi="Arial"/>
                <w:bCs w:val="0"/>
                <w:sz w:val="24"/>
                <w:szCs w:val="24"/>
              </w:rPr>
              <w:t>de l’Elevage</w:t>
            </w:r>
            <w:r w:rsidR="00E53501" w:rsidRPr="00E53501">
              <w:rPr>
                <w:rFonts w:ascii="Arial" w:hAnsi="Arial"/>
                <w:bCs w:val="0"/>
                <w:sz w:val="24"/>
                <w:szCs w:val="24"/>
              </w:rPr>
              <w:t xml:space="preserve"> </w:t>
            </w:r>
          </w:p>
          <w:p w14:paraId="5AE42D42" w14:textId="442C8055" w:rsidR="00E53501" w:rsidRDefault="00BB39C1" w:rsidP="00E53501">
            <w:pPr>
              <w:ind w:left="166"/>
              <w:jc w:val="center"/>
              <w:rPr>
                <w:rFonts w:ascii="Arial" w:hAnsi="Arial"/>
                <w:bCs w:val="0"/>
                <w:sz w:val="24"/>
                <w:szCs w:val="24"/>
              </w:rPr>
            </w:pPr>
            <w:r>
              <w:rPr>
                <w:rFonts w:ascii="Arial" w:hAnsi="Arial"/>
                <w:bCs w:val="0"/>
                <w:sz w:val="24"/>
                <w:szCs w:val="24"/>
              </w:rPr>
              <w:t>149 rue de Bercy</w:t>
            </w:r>
          </w:p>
          <w:p w14:paraId="1D7A8EDF" w14:textId="65926884" w:rsidR="00BB39C1" w:rsidRPr="00E53501" w:rsidRDefault="00335224" w:rsidP="00E53501">
            <w:pPr>
              <w:ind w:left="166"/>
              <w:jc w:val="center"/>
              <w:rPr>
                <w:rFonts w:ascii="Arial" w:hAnsi="Arial"/>
                <w:bCs w:val="0"/>
                <w:sz w:val="24"/>
                <w:szCs w:val="24"/>
              </w:rPr>
            </w:pPr>
            <w:r w:rsidRPr="00335224">
              <w:rPr>
                <w:rFonts w:ascii="Arial" w:hAnsi="Arial"/>
                <w:bCs w:val="0"/>
                <w:sz w:val="24"/>
                <w:szCs w:val="24"/>
              </w:rPr>
              <w:t>75595 Paris Cedex 12</w:t>
            </w:r>
          </w:p>
          <w:p w14:paraId="5AE42D44" w14:textId="007CCF94" w:rsidR="00D829CD" w:rsidRPr="00E53501" w:rsidRDefault="00D829CD" w:rsidP="00BB39C1">
            <w:pPr>
              <w:ind w:left="166"/>
              <w:jc w:val="center"/>
              <w:rPr>
                <w:rFonts w:ascii="Arial" w:hAnsi="Arial"/>
                <w:b/>
                <w:bCs w:val="0"/>
                <w:sz w:val="16"/>
                <w:szCs w:val="16"/>
                <w:lang w:val="en-GB"/>
              </w:rPr>
            </w:pPr>
          </w:p>
        </w:tc>
      </w:tr>
      <w:tr w:rsidR="0090321F" w:rsidRPr="00E53501" w14:paraId="5AE42D48" w14:textId="77777777" w:rsidTr="00D829CD">
        <w:tc>
          <w:tcPr>
            <w:tcW w:w="2552" w:type="dxa"/>
            <w:gridSpan w:val="3"/>
          </w:tcPr>
          <w:p w14:paraId="5AE42D46" w14:textId="77777777" w:rsidR="0090321F" w:rsidRPr="00E53501" w:rsidRDefault="0090321F" w:rsidP="00BD4C5F">
            <w:pPr>
              <w:ind w:right="34"/>
              <w:jc w:val="center"/>
              <w:rPr>
                <w:rFonts w:ascii="Arial" w:hAnsi="Arial"/>
                <w:noProof/>
                <w:lang w:val="en-GB"/>
              </w:rPr>
            </w:pPr>
          </w:p>
        </w:tc>
        <w:tc>
          <w:tcPr>
            <w:tcW w:w="8446" w:type="dxa"/>
            <w:gridSpan w:val="5"/>
          </w:tcPr>
          <w:p w14:paraId="5AE42D47" w14:textId="77777777" w:rsidR="0090321F" w:rsidRPr="00E53501" w:rsidRDefault="0090321F" w:rsidP="00BD4C5F">
            <w:pPr>
              <w:jc w:val="left"/>
              <w:rPr>
                <w:rFonts w:ascii="Arial" w:hAnsi="Arial"/>
                <w:b/>
                <w:bCs w:val="0"/>
                <w:sz w:val="18"/>
                <w:szCs w:val="18"/>
                <w:lang w:val="en-GB"/>
              </w:rPr>
            </w:pPr>
          </w:p>
        </w:tc>
      </w:tr>
      <w:tr w:rsidR="00FF321E" w14:paraId="5AE42D4F" w14:textId="77777777" w:rsidTr="00D829C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2" w:type="dxa"/>
          <w:wAfter w:w="630" w:type="dxa"/>
          <w:trHeight w:val="74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49" w14:textId="77777777" w:rsidR="00FF321E" w:rsidRDefault="00FF321E" w:rsidP="00FF321E">
            <w:pPr>
              <w:jc w:val="center"/>
              <w:rPr>
                <w:rFonts w:ascii="Arial" w:eastAsia="Arial Unicode MS" w:hAnsi="Arial"/>
                <w:b/>
                <w:color w:val="000000"/>
              </w:rPr>
            </w:pPr>
            <w:r>
              <w:rPr>
                <w:rFonts w:ascii="Arial" w:hAnsi="Arial"/>
                <w:b/>
                <w:bCs w:val="0"/>
                <w:color w:val="000000"/>
              </w:rPr>
              <w:t>Réf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4A" w14:textId="77777777" w:rsidR="00FF321E" w:rsidRDefault="00FF321E" w:rsidP="00FF321E">
            <w:pPr>
              <w:jc w:val="center"/>
              <w:rPr>
                <w:rFonts w:ascii="Arial" w:eastAsia="Arial Unicode MS" w:hAnsi="Arial"/>
                <w:b/>
                <w:color w:val="000000"/>
              </w:rPr>
            </w:pPr>
            <w:r>
              <w:rPr>
                <w:rFonts w:ascii="Arial" w:hAnsi="Arial"/>
                <w:b/>
                <w:bCs w:val="0"/>
                <w:color w:val="000000"/>
              </w:rPr>
              <w:t>Désignation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4B" w14:textId="77777777" w:rsidR="00FF321E" w:rsidRDefault="00FF321E" w:rsidP="00FF321E">
            <w:pPr>
              <w:jc w:val="center"/>
              <w:rPr>
                <w:rFonts w:ascii="Arial" w:eastAsia="Arial Unicode MS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 w:val="0"/>
                <w:color w:val="000000"/>
                <w:sz w:val="18"/>
                <w:szCs w:val="18"/>
              </w:rPr>
              <w:t>Nb d’ex par paquet</w:t>
            </w:r>
          </w:p>
          <w:p w14:paraId="5AE42D4C" w14:textId="77777777" w:rsidR="00FF321E" w:rsidRDefault="00FF321E" w:rsidP="00FF321E">
            <w:pPr>
              <w:jc w:val="center"/>
              <w:rPr>
                <w:rFonts w:ascii="Arial" w:eastAsia="Arial Unicode MS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 w:val="0"/>
                <w:color w:val="000000"/>
                <w:sz w:val="18"/>
                <w:szCs w:val="18"/>
              </w:rPr>
              <w:t>Quantité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4D" w14:textId="77777777" w:rsidR="00FF321E" w:rsidRDefault="00FF321E" w:rsidP="00FF321E">
            <w:pPr>
              <w:jc w:val="center"/>
              <w:rPr>
                <w:rFonts w:ascii="Arial" w:eastAsia="Arial Unicode MS" w:hAnsi="Arial"/>
                <w:b/>
                <w:color w:val="000000"/>
              </w:rPr>
            </w:pPr>
            <w:r w:rsidRPr="00B166FE">
              <w:rPr>
                <w:rFonts w:ascii="Arial" w:hAnsi="Arial"/>
                <w:b/>
                <w:bCs w:val="0"/>
                <w:color w:val="000000"/>
                <w:sz w:val="18"/>
                <w:szCs w:val="18"/>
              </w:rPr>
              <w:t>Prix Unitaire par paquet H.T.</w:t>
            </w:r>
            <w:r>
              <w:rPr>
                <w:rFonts w:ascii="Arial" w:hAnsi="Arial"/>
                <w:b/>
                <w:bCs w:val="0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4E" w14:textId="77777777" w:rsidR="00FF321E" w:rsidRDefault="00FF321E" w:rsidP="00FF321E">
            <w:pPr>
              <w:jc w:val="center"/>
              <w:rPr>
                <w:rFonts w:ascii="Arial" w:eastAsia="Arial Unicode MS" w:hAnsi="Arial"/>
                <w:b/>
                <w:color w:val="000000"/>
                <w:lang w:val="en-US"/>
              </w:rPr>
            </w:pPr>
            <w:r>
              <w:rPr>
                <w:rFonts w:ascii="Arial" w:hAnsi="Arial"/>
                <w:b/>
                <w:bCs w:val="0"/>
                <w:color w:val="000000"/>
                <w:lang w:val="en-US"/>
              </w:rPr>
              <w:t>Total HT</w:t>
            </w:r>
          </w:p>
        </w:tc>
      </w:tr>
      <w:tr w:rsidR="00FF321E" w14:paraId="5AE42D5B" w14:textId="77777777" w:rsidTr="00D829C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2" w:type="dxa"/>
          <w:wAfter w:w="630" w:type="dxa"/>
          <w:trHeight w:val="295"/>
        </w:trPr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50" w14:textId="77777777" w:rsidR="00FF321E" w:rsidRPr="00D20631" w:rsidRDefault="00D2649E" w:rsidP="0012208D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eastAsia="Arial Unicode MS" w:hAnsi="Arial"/>
                <w:b/>
              </w:rPr>
              <w:t>RAMIF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42D51" w14:textId="77777777" w:rsidR="00FF321E" w:rsidRDefault="00FF321E" w:rsidP="004A71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Jeu Rami </w:t>
            </w:r>
            <w:r w:rsidR="000E35D6">
              <w:rPr>
                <w:rFonts w:ascii="Arial" w:hAnsi="Arial"/>
              </w:rPr>
              <w:t xml:space="preserve">Fourrager </w:t>
            </w:r>
            <w:r>
              <w:rPr>
                <w:rFonts w:ascii="Arial" w:hAnsi="Arial"/>
              </w:rPr>
              <w:t>comprenant :</w:t>
            </w:r>
          </w:p>
          <w:p w14:paraId="5AE42D52" w14:textId="03E2DEAF" w:rsidR="00FF321E" w:rsidRPr="004A71FE" w:rsidRDefault="00FF321E" w:rsidP="0012208D">
            <w:pPr>
              <w:pStyle w:val="Paragraphedeliste"/>
              <w:numPr>
                <w:ilvl w:val="0"/>
                <w:numId w:val="4"/>
              </w:numPr>
              <w:ind w:left="552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un</w:t>
            </w:r>
            <w:r w:rsidR="000E35D6">
              <w:rPr>
                <w:rFonts w:ascii="Arial" w:hAnsi="Arial"/>
              </w:rPr>
              <w:t xml:space="preserve"> plateau de jeu (affiche 50 x 5</w:t>
            </w:r>
            <w:r w:rsidRPr="004A71FE">
              <w:rPr>
                <w:rFonts w:ascii="Arial" w:hAnsi="Arial"/>
              </w:rPr>
              <w:t xml:space="preserve">0 cm </w:t>
            </w:r>
            <w:r w:rsidR="005A5B77">
              <w:rPr>
                <w:rFonts w:ascii="Arial" w:hAnsi="Arial"/>
              </w:rPr>
              <w:t xml:space="preserve">sur support </w:t>
            </w:r>
            <w:r w:rsidR="000640A8">
              <w:rPr>
                <w:rFonts w:ascii="Arial" w:hAnsi="Arial"/>
              </w:rPr>
              <w:t>Velléda</w:t>
            </w:r>
            <w:r w:rsidRPr="004A71FE">
              <w:rPr>
                <w:rFonts w:ascii="Arial" w:hAnsi="Arial"/>
              </w:rPr>
              <w:t xml:space="preserve"> effaçable à sec)</w:t>
            </w:r>
          </w:p>
          <w:p w14:paraId="5AE42D53" w14:textId="6AF61049" w:rsidR="00FF321E" w:rsidRPr="004A71FE" w:rsidRDefault="00BC33D2" w:rsidP="0012208D">
            <w:pPr>
              <w:pStyle w:val="Paragraphedeliste"/>
              <w:numPr>
                <w:ilvl w:val="0"/>
                <w:numId w:val="4"/>
              </w:numPr>
              <w:ind w:left="552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  <w:r w:rsidR="00A62AD6">
              <w:rPr>
                <w:rFonts w:ascii="Arial" w:hAnsi="Arial"/>
              </w:rPr>
              <w:t>enveloppe</w:t>
            </w:r>
            <w:r>
              <w:rPr>
                <w:rFonts w:ascii="Arial" w:hAnsi="Arial"/>
              </w:rPr>
              <w:t xml:space="preserve"> regroupant l’ensemble des tickets de jeu</w:t>
            </w:r>
          </w:p>
          <w:p w14:paraId="5AE42D54" w14:textId="77777777" w:rsidR="00FF321E" w:rsidRDefault="00BC33D2" w:rsidP="0012208D">
            <w:pPr>
              <w:pStyle w:val="Paragraphedeliste"/>
              <w:numPr>
                <w:ilvl w:val="0"/>
                <w:numId w:val="4"/>
              </w:numPr>
              <w:ind w:left="552"/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>1 marqueur effaçable</w:t>
            </w:r>
          </w:p>
          <w:p w14:paraId="5AE42D57" w14:textId="77777777" w:rsidR="00FF321E" w:rsidRPr="00F8759E" w:rsidRDefault="00FF321E" w:rsidP="00721F65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>Un fichier comprenant le module informatique (format Excel®) sera envoyé par mail au contact livraison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58" w14:textId="77777777" w:rsidR="00FF321E" w:rsidRPr="00187864" w:rsidRDefault="00FF321E" w:rsidP="00FF321E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59" w14:textId="77777777" w:rsidR="00FF321E" w:rsidRPr="00A07640" w:rsidRDefault="00BC33D2" w:rsidP="008D5417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100</w:t>
            </w:r>
            <w:r w:rsidR="00FF321E">
              <w:rPr>
                <w:rFonts w:ascii="Arial" w:hAnsi="Arial"/>
              </w:rPr>
              <w:t xml:space="preserve"> </w:t>
            </w:r>
            <w:r w:rsidR="00FF321E" w:rsidRPr="00A07640">
              <w:rPr>
                <w:rFonts w:ascii="Arial" w:hAnsi="Arial"/>
              </w:rPr>
              <w:t>€</w:t>
            </w:r>
          </w:p>
        </w:tc>
        <w:tc>
          <w:tcPr>
            <w:tcW w:w="10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5A" w14:textId="77777777" w:rsidR="00FF321E" w:rsidRDefault="00BC33D2" w:rsidP="008D5417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>€</w:t>
            </w:r>
          </w:p>
        </w:tc>
      </w:tr>
      <w:tr w:rsidR="00FF321E" w:rsidRPr="00D4398C" w14:paraId="5AE42D61" w14:textId="77777777" w:rsidTr="00CD1FF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2" w:type="dxa"/>
          <w:wAfter w:w="630" w:type="dxa"/>
          <w:trHeight w:val="295"/>
        </w:trPr>
        <w:tc>
          <w:tcPr>
            <w:tcW w:w="97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42D5C" w14:textId="77777777" w:rsidR="00FF321E" w:rsidRPr="006D3693" w:rsidRDefault="00FF321E" w:rsidP="00482E4F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5D" w14:textId="014C5CDE" w:rsidR="00FF321E" w:rsidRPr="006D3693" w:rsidRDefault="00FF321E" w:rsidP="005974E1">
            <w:pPr>
              <w:jc w:val="left"/>
              <w:rPr>
                <w:rFonts w:ascii="Arial" w:hAnsi="Arial"/>
                <w:b/>
                <w:i/>
                <w:color w:val="000000"/>
              </w:rPr>
            </w:pPr>
            <w:r w:rsidRPr="006D3693">
              <w:rPr>
                <w:rFonts w:ascii="Arial" w:hAnsi="Arial"/>
                <w:b/>
                <w:i/>
                <w:color w:val="000000"/>
              </w:rPr>
              <w:t>Frais de port</w:t>
            </w:r>
            <w:r w:rsidR="00BC33D2" w:rsidRPr="006D3693">
              <w:rPr>
                <w:rFonts w:ascii="Arial" w:hAnsi="Arial"/>
                <w:b/>
                <w:i/>
                <w:color w:val="000000"/>
              </w:rPr>
              <w:t> par</w:t>
            </w:r>
            <w:r w:rsidR="000E35D6" w:rsidRPr="006D3693">
              <w:rPr>
                <w:rFonts w:ascii="Arial" w:hAnsi="Arial"/>
                <w:b/>
                <w:i/>
                <w:color w:val="000000"/>
              </w:rPr>
              <w:t xml:space="preserve"> </w:t>
            </w:r>
            <w:r w:rsidR="00335224">
              <w:rPr>
                <w:rFonts w:ascii="Arial" w:hAnsi="Arial"/>
                <w:b/>
                <w:i/>
                <w:color w:val="000000"/>
              </w:rPr>
              <w:t>colis</w:t>
            </w:r>
            <w:r w:rsidR="000E35D6" w:rsidRPr="006D3693">
              <w:rPr>
                <w:rFonts w:ascii="Arial" w:hAnsi="Arial"/>
                <w:b/>
                <w:i/>
                <w:color w:val="000000"/>
              </w:rPr>
              <w:t xml:space="preserve"> postal (Colissimo)</w:t>
            </w:r>
          </w:p>
          <w:p w14:paraId="5AE42D5E" w14:textId="4D7881F9" w:rsidR="00BC33D2" w:rsidRPr="006D3693" w:rsidRDefault="00F57EC5" w:rsidP="00BC33D2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  <w:r w:rsidR="00BC33D2" w:rsidRPr="006D3693">
              <w:rPr>
                <w:rFonts w:ascii="Arial" w:hAnsi="Arial"/>
                <w:color w:val="000000"/>
              </w:rPr>
              <w:t>,</w:t>
            </w:r>
            <w:r w:rsidR="009249AB">
              <w:rPr>
                <w:rFonts w:ascii="Arial" w:hAnsi="Arial"/>
                <w:color w:val="000000"/>
              </w:rPr>
              <w:t>70</w:t>
            </w:r>
            <w:r w:rsidR="00BC33D2" w:rsidRPr="006D3693">
              <w:rPr>
                <w:rFonts w:ascii="Arial" w:hAnsi="Arial"/>
                <w:color w:val="000000"/>
              </w:rPr>
              <w:t xml:space="preserve"> € HT par jeu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42D5F" w14:textId="77777777" w:rsidR="00FF321E" w:rsidRPr="005974E1" w:rsidRDefault="00FF321E" w:rsidP="00D4398C">
            <w:pPr>
              <w:jc w:val="right"/>
              <w:rPr>
                <w:rFonts w:ascii="Arial" w:hAnsi="Arial"/>
                <w:i/>
                <w:color w:val="000000"/>
                <w:highlight w:val="darkGray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0" w14:textId="77777777" w:rsidR="00FF321E" w:rsidRPr="00D4398C" w:rsidRDefault="00BC33D2" w:rsidP="00CD1FF0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€</w:t>
            </w:r>
          </w:p>
        </w:tc>
      </w:tr>
      <w:tr w:rsidR="00B166FE" w:rsidRPr="00D4398C" w14:paraId="5AE42D66" w14:textId="77777777" w:rsidTr="00CD1FF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2" w:type="dxa"/>
          <w:wAfter w:w="630" w:type="dxa"/>
          <w:trHeight w:val="415"/>
        </w:trPr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42D62" w14:textId="77777777" w:rsidR="00B166FE" w:rsidRPr="00D4398C" w:rsidRDefault="00B166FE" w:rsidP="00D4398C">
            <w:pPr>
              <w:jc w:val="center"/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3" w14:textId="77777777" w:rsidR="00B166FE" w:rsidRPr="00B166FE" w:rsidRDefault="00B166FE" w:rsidP="00BC33D2">
            <w:pPr>
              <w:rPr>
                <w:rFonts w:ascii="Arial" w:eastAsia="Arial Unicode MS" w:hAnsi="Arial"/>
                <w:i/>
                <w:color w:val="000000"/>
              </w:rPr>
            </w:pPr>
            <w:r>
              <w:rPr>
                <w:rFonts w:ascii="Arial" w:eastAsia="Arial Unicode MS" w:hAnsi="Arial"/>
                <w:color w:val="000000"/>
              </w:rPr>
              <w:t xml:space="preserve"> </w:t>
            </w:r>
            <w:r w:rsidRPr="00B166FE">
              <w:rPr>
                <w:rFonts w:ascii="Arial" w:eastAsia="Arial Unicode MS" w:hAnsi="Arial"/>
                <w:i/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4" w14:textId="77777777" w:rsidR="00B166FE" w:rsidRPr="00D4398C" w:rsidRDefault="00B166FE" w:rsidP="00D4398C">
            <w:pPr>
              <w:jc w:val="center"/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</w:pPr>
            <w:r w:rsidRPr="00D4398C"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  <w:t>Montant H.T. 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5" w14:textId="77777777" w:rsidR="00B166FE" w:rsidRPr="00D4398C" w:rsidRDefault="00BC33D2" w:rsidP="00BC33D2">
            <w:pPr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</w:rPr>
              <w:t>€</w:t>
            </w:r>
          </w:p>
        </w:tc>
      </w:tr>
      <w:tr w:rsidR="00BC33D2" w:rsidRPr="00D4398C" w14:paraId="5AE42D6B" w14:textId="77777777" w:rsidTr="00CD1FF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2" w:type="dxa"/>
          <w:wAfter w:w="630" w:type="dxa"/>
          <w:trHeight w:val="415"/>
        </w:trPr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42D67" w14:textId="77777777" w:rsidR="00BC33D2" w:rsidRPr="00D4398C" w:rsidRDefault="00BC33D2" w:rsidP="00D4398C">
            <w:pPr>
              <w:jc w:val="center"/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8" w14:textId="77777777" w:rsidR="00BC33D2" w:rsidRDefault="00BC33D2" w:rsidP="00B166FE">
            <w:pPr>
              <w:rPr>
                <w:rFonts w:ascii="Arial" w:eastAsia="Arial Unicode MS" w:hAnsi="Arial"/>
                <w:color w:val="000000"/>
              </w:rPr>
            </w:pPr>
            <w:r w:rsidRPr="00B166FE">
              <w:rPr>
                <w:rFonts w:ascii="Arial" w:eastAsia="Arial Unicode MS" w:hAnsi="Arial"/>
                <w:i/>
                <w:color w:val="000000"/>
              </w:rPr>
              <w:t xml:space="preserve">*  TVA en </w:t>
            </w:r>
            <w:r>
              <w:rPr>
                <w:rFonts w:ascii="Arial" w:eastAsia="Arial Unicode MS" w:hAnsi="Arial"/>
                <w:i/>
                <w:color w:val="000000"/>
              </w:rPr>
              <w:t>sus au taux de 20% au 01/01/2020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9" w14:textId="77777777" w:rsidR="00BC33D2" w:rsidRPr="00BC33D2" w:rsidRDefault="00BC33D2" w:rsidP="00D4398C">
            <w:pPr>
              <w:jc w:val="center"/>
              <w:rPr>
                <w:rFonts w:ascii="Arial" w:hAnsi="Arial"/>
                <w:bCs w:val="0"/>
                <w:color w:val="000000"/>
                <w:sz w:val="22"/>
                <w:szCs w:val="22"/>
              </w:rPr>
            </w:pPr>
            <w:r w:rsidRPr="00BC33D2">
              <w:rPr>
                <w:rFonts w:ascii="Arial" w:hAnsi="Arial"/>
                <w:bCs w:val="0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/>
                <w:bCs w:val="0"/>
                <w:color w:val="000000"/>
                <w:sz w:val="22"/>
                <w:szCs w:val="22"/>
              </w:rPr>
              <w:t>.</w:t>
            </w:r>
            <w:r w:rsidRPr="00BC33D2">
              <w:rPr>
                <w:rFonts w:ascii="Arial" w:hAnsi="Arial"/>
                <w:bCs w:val="0"/>
                <w:color w:val="000000"/>
                <w:sz w:val="22"/>
                <w:szCs w:val="22"/>
              </w:rPr>
              <w:t>V</w:t>
            </w:r>
            <w:r>
              <w:rPr>
                <w:rFonts w:ascii="Arial" w:hAnsi="Arial"/>
                <w:bCs w:val="0"/>
                <w:color w:val="000000"/>
                <w:sz w:val="22"/>
                <w:szCs w:val="22"/>
              </w:rPr>
              <w:t>.</w:t>
            </w:r>
            <w:r w:rsidRPr="00BC33D2">
              <w:rPr>
                <w:rFonts w:ascii="Arial" w:hAnsi="Arial"/>
                <w:bCs w:val="0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A" w14:textId="77777777" w:rsidR="00BC33D2" w:rsidRPr="00BC33D2" w:rsidRDefault="00BC33D2" w:rsidP="00CD1FF0">
            <w:pPr>
              <w:jc w:val="center"/>
              <w:rPr>
                <w:rFonts w:ascii="Arial" w:hAnsi="Arial"/>
                <w:bCs w:val="0"/>
                <w:sz w:val="22"/>
                <w:szCs w:val="22"/>
              </w:rPr>
            </w:pPr>
            <w:r w:rsidRPr="00BC33D2">
              <w:rPr>
                <w:rFonts w:ascii="Arial" w:hAnsi="Arial"/>
                <w:bCs w:val="0"/>
                <w:sz w:val="22"/>
                <w:szCs w:val="22"/>
              </w:rPr>
              <w:t>€</w:t>
            </w:r>
          </w:p>
        </w:tc>
      </w:tr>
      <w:tr w:rsidR="00BC33D2" w:rsidRPr="00D4398C" w14:paraId="5AE42D70" w14:textId="77777777" w:rsidTr="00CD1FF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2" w:type="dxa"/>
          <w:wAfter w:w="630" w:type="dxa"/>
          <w:trHeight w:val="415"/>
        </w:trPr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42D6C" w14:textId="77777777" w:rsidR="00BC33D2" w:rsidRPr="00D4398C" w:rsidRDefault="00BC33D2" w:rsidP="00D4398C">
            <w:pPr>
              <w:jc w:val="center"/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D" w14:textId="77777777" w:rsidR="00BC33D2" w:rsidRDefault="00BC33D2" w:rsidP="00B166FE">
            <w:pPr>
              <w:rPr>
                <w:rFonts w:ascii="Arial" w:eastAsia="Arial Unicode MS" w:hAnsi="Arial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E" w14:textId="77777777" w:rsidR="00BC33D2" w:rsidRPr="00D4398C" w:rsidRDefault="00BC33D2" w:rsidP="00D4398C">
            <w:pPr>
              <w:jc w:val="center"/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</w:pPr>
            <w:r w:rsidRPr="00D4398C"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  <w:t>ontant T</w:t>
            </w:r>
            <w:r w:rsidRPr="00D4398C"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  <w:t>.T.</w:t>
            </w:r>
            <w:r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  <w:t>C.</w:t>
            </w:r>
            <w:r w:rsidRPr="00D4398C">
              <w:rPr>
                <w:rFonts w:ascii="Arial" w:hAnsi="Arial"/>
                <w:b/>
                <w:bCs w:val="0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2D6F" w14:textId="77777777" w:rsidR="00BC33D2" w:rsidRDefault="00BC33D2" w:rsidP="00CD1FF0">
            <w:pPr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</w:rPr>
              <w:t>€</w:t>
            </w:r>
          </w:p>
        </w:tc>
      </w:tr>
    </w:tbl>
    <w:p w14:paraId="5AE42D71" w14:textId="77777777" w:rsidR="00BD4C5F" w:rsidRDefault="00BD4C5F">
      <w:pPr>
        <w:tabs>
          <w:tab w:val="left" w:pos="4111"/>
        </w:tabs>
        <w:jc w:val="left"/>
        <w:rPr>
          <w:rFonts w:ascii="Arial" w:hAnsi="Arial"/>
          <w:b/>
          <w:bCs w:val="0"/>
          <w:sz w:val="22"/>
        </w:rPr>
      </w:pPr>
    </w:p>
    <w:p w14:paraId="5AE42D72" w14:textId="77777777" w:rsidR="00A07640" w:rsidRDefault="00A07640">
      <w:pPr>
        <w:tabs>
          <w:tab w:val="left" w:pos="4111"/>
        </w:tabs>
        <w:jc w:val="left"/>
        <w:rPr>
          <w:rFonts w:ascii="Arial" w:hAnsi="Arial"/>
          <w:b/>
          <w:bCs w:val="0"/>
          <w:sz w:val="22"/>
        </w:rPr>
      </w:pPr>
    </w:p>
    <w:p w14:paraId="5AE42D73" w14:textId="77777777" w:rsidR="00966957" w:rsidRDefault="00966957" w:rsidP="00966957">
      <w:pPr>
        <w:tabs>
          <w:tab w:val="left" w:pos="4111"/>
        </w:tabs>
        <w:spacing w:line="360" w:lineRule="auto"/>
        <w:jc w:val="left"/>
        <w:rPr>
          <w:rFonts w:ascii="Arial" w:hAnsi="Arial"/>
          <w:b/>
          <w:sz w:val="22"/>
        </w:rPr>
      </w:pPr>
      <w:r w:rsidRPr="00966957">
        <w:rPr>
          <w:rFonts w:ascii="Arial" w:hAnsi="Arial"/>
          <w:b/>
          <w:sz w:val="22"/>
        </w:rPr>
        <w:t xml:space="preserve">Adresse de </w:t>
      </w:r>
      <w:r>
        <w:rPr>
          <w:rFonts w:ascii="Arial" w:hAnsi="Arial"/>
          <w:b/>
          <w:sz w:val="22"/>
        </w:rPr>
        <w:t>facturation</w:t>
      </w:r>
    </w:p>
    <w:p w14:paraId="5AE42D74" w14:textId="77777777" w:rsidR="00BD4C5F" w:rsidRPr="00966957" w:rsidRDefault="00D4398C" w:rsidP="00966957">
      <w:pPr>
        <w:tabs>
          <w:tab w:val="left" w:pos="4111"/>
        </w:tabs>
        <w:spacing w:line="360" w:lineRule="auto"/>
        <w:jc w:val="left"/>
        <w:rPr>
          <w:rFonts w:ascii="Arial" w:hAnsi="Arial"/>
          <w:sz w:val="22"/>
        </w:rPr>
      </w:pPr>
      <w:r w:rsidRPr="00966957">
        <w:rPr>
          <w:rFonts w:ascii="Arial" w:hAnsi="Arial"/>
          <w:sz w:val="22"/>
        </w:rPr>
        <w:t xml:space="preserve">Nom </w:t>
      </w:r>
      <w:r w:rsidRPr="00966957">
        <w:rPr>
          <w:rFonts w:ascii="Arial" w:hAnsi="Arial"/>
          <w:sz w:val="18"/>
          <w:szCs w:val="18"/>
        </w:rPr>
        <w:t>&amp;</w:t>
      </w:r>
      <w:r w:rsidRPr="00966957">
        <w:rPr>
          <w:rFonts w:ascii="Arial" w:hAnsi="Arial"/>
          <w:sz w:val="22"/>
        </w:rPr>
        <w:t xml:space="preserve"> Prénom </w:t>
      </w:r>
      <w:r w:rsidR="00BD4C5F" w:rsidRPr="00966957">
        <w:rPr>
          <w:rFonts w:ascii="Arial" w:hAnsi="Arial"/>
          <w:sz w:val="22"/>
        </w:rPr>
        <w:t>………………………………………………………………………………………………</w:t>
      </w:r>
      <w:r w:rsidRPr="00966957">
        <w:rPr>
          <w:rFonts w:ascii="Arial" w:hAnsi="Arial"/>
          <w:sz w:val="22"/>
        </w:rPr>
        <w:t>………..</w:t>
      </w:r>
      <w:r w:rsidR="00051069" w:rsidRPr="00966957">
        <w:rPr>
          <w:rFonts w:ascii="Arial" w:hAnsi="Arial"/>
          <w:sz w:val="22"/>
        </w:rPr>
        <w:t>.</w:t>
      </w:r>
    </w:p>
    <w:p w14:paraId="5AE42D75" w14:textId="77777777" w:rsidR="00BD4C5F" w:rsidRDefault="00D4398C" w:rsidP="00966957">
      <w:pPr>
        <w:tabs>
          <w:tab w:val="left" w:pos="4111"/>
        </w:tabs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Organisme </w:t>
      </w:r>
      <w:r w:rsidR="00BD4C5F">
        <w:rPr>
          <w:rFonts w:ascii="Arial" w:hAnsi="Arial"/>
          <w:sz w:val="22"/>
        </w:rPr>
        <w:t>……………………………………………………………………………………………………</w:t>
      </w:r>
      <w:r>
        <w:rPr>
          <w:rFonts w:ascii="Arial" w:hAnsi="Arial"/>
          <w:sz w:val="22"/>
        </w:rPr>
        <w:t>………..</w:t>
      </w:r>
    </w:p>
    <w:p w14:paraId="5AE42D76" w14:textId="77777777" w:rsidR="00966957" w:rsidRDefault="00D4398C" w:rsidP="00966957">
      <w:pPr>
        <w:tabs>
          <w:tab w:val="left" w:pos="4111"/>
        </w:tabs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 </w:t>
      </w:r>
      <w:r w:rsidR="00BD4C5F">
        <w:rPr>
          <w:rFonts w:ascii="Arial" w:hAnsi="Arial"/>
          <w:sz w:val="22"/>
        </w:rPr>
        <w:t>…………………………………………………………………………………………………………</w:t>
      </w:r>
      <w:r w:rsidR="00966957">
        <w:rPr>
          <w:rFonts w:ascii="Arial" w:hAnsi="Arial"/>
          <w:sz w:val="22"/>
        </w:rPr>
        <w:t>……..</w:t>
      </w:r>
    </w:p>
    <w:p w14:paraId="5AE42D77" w14:textId="77777777" w:rsidR="00BD4C5F" w:rsidRDefault="00BD4C5F" w:rsidP="00966957">
      <w:pPr>
        <w:tabs>
          <w:tab w:val="left" w:pos="4111"/>
        </w:tabs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.…………………………………………………………………………………………………………</w:t>
      </w:r>
      <w:r w:rsidR="00D4398C">
        <w:rPr>
          <w:rFonts w:ascii="Arial" w:hAnsi="Arial"/>
          <w:sz w:val="22"/>
        </w:rPr>
        <w:t>………………..</w:t>
      </w:r>
    </w:p>
    <w:p w14:paraId="5AE42D78" w14:textId="77777777" w:rsidR="00BD4C5F" w:rsidRDefault="00D4398C" w:rsidP="00966957">
      <w:pPr>
        <w:tabs>
          <w:tab w:val="left" w:pos="4111"/>
        </w:tabs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Code postal ……………………… Bureau distributeur  </w:t>
      </w:r>
      <w:r w:rsidR="00BD4C5F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</w:t>
      </w:r>
    </w:p>
    <w:p w14:paraId="5AE42D79" w14:textId="77777777" w:rsidR="00966957" w:rsidRPr="00966957" w:rsidRDefault="00966957" w:rsidP="00966957">
      <w:pPr>
        <w:tabs>
          <w:tab w:val="left" w:pos="4111"/>
        </w:tabs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D4398C">
        <w:rPr>
          <w:rFonts w:ascii="Arial" w:hAnsi="Arial"/>
          <w:sz w:val="22"/>
        </w:rPr>
        <w:t>Téléphone </w:t>
      </w:r>
      <w:r w:rsidR="00BD4C5F">
        <w:rPr>
          <w:rFonts w:ascii="Arial" w:hAnsi="Arial"/>
          <w:sz w:val="22"/>
        </w:rPr>
        <w:t>…………………………………………</w:t>
      </w:r>
      <w:r w:rsidR="00D4398C">
        <w:rPr>
          <w:rFonts w:ascii="Arial" w:hAnsi="Arial"/>
          <w:sz w:val="22"/>
        </w:rPr>
        <w:t xml:space="preserve"> Email </w:t>
      </w:r>
      <w:r w:rsidR="00BD4C5F">
        <w:rPr>
          <w:rFonts w:ascii="Arial" w:hAnsi="Arial"/>
          <w:sz w:val="22"/>
        </w:rPr>
        <w:t>…………………………………………………</w:t>
      </w:r>
      <w:r w:rsidR="00D4398C">
        <w:rPr>
          <w:rFonts w:ascii="Arial" w:hAnsi="Arial"/>
          <w:sz w:val="22"/>
        </w:rPr>
        <w:t>………...</w:t>
      </w:r>
    </w:p>
    <w:p w14:paraId="5AE42D7A" w14:textId="77777777" w:rsidR="00A07640" w:rsidRDefault="00A07640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b/>
          <w:sz w:val="22"/>
        </w:rPr>
      </w:pPr>
    </w:p>
    <w:p w14:paraId="5AE42D7B" w14:textId="77777777" w:rsidR="00D4398C" w:rsidRPr="00966957" w:rsidRDefault="00966957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b/>
          <w:sz w:val="22"/>
        </w:rPr>
      </w:pPr>
      <w:r w:rsidRPr="00966957">
        <w:rPr>
          <w:rFonts w:ascii="Arial" w:hAnsi="Arial"/>
          <w:b/>
          <w:sz w:val="22"/>
        </w:rPr>
        <w:t xml:space="preserve">Adresse de livraison (si différente de la précédente) </w:t>
      </w:r>
    </w:p>
    <w:p w14:paraId="5AE42D7C" w14:textId="77777777" w:rsidR="00966957" w:rsidRDefault="00966957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 &amp; Prénom </w:t>
      </w:r>
      <w:r w:rsidRPr="00966957">
        <w:rPr>
          <w:rFonts w:ascii="Arial" w:hAnsi="Arial"/>
          <w:sz w:val="22"/>
        </w:rPr>
        <w:t>……………………………………………………………</w:t>
      </w:r>
      <w:r>
        <w:rPr>
          <w:rFonts w:ascii="Arial" w:hAnsi="Arial"/>
          <w:sz w:val="22"/>
        </w:rPr>
        <w:t>………………………………………...</w:t>
      </w:r>
    </w:p>
    <w:p w14:paraId="5AE42D7D" w14:textId="77777777" w:rsidR="00966957" w:rsidRDefault="00966957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sz w:val="22"/>
        </w:rPr>
      </w:pPr>
      <w:r w:rsidRPr="00966957">
        <w:rPr>
          <w:rFonts w:ascii="Arial" w:hAnsi="Arial"/>
          <w:sz w:val="22"/>
        </w:rPr>
        <w:t>Organisme ………………………………</w:t>
      </w:r>
      <w:r>
        <w:rPr>
          <w:rFonts w:ascii="Arial" w:hAnsi="Arial"/>
          <w:sz w:val="22"/>
        </w:rPr>
        <w:t>……………………………………………………………………………..</w:t>
      </w:r>
    </w:p>
    <w:p w14:paraId="5AE42D7E" w14:textId="77777777" w:rsidR="00966957" w:rsidRPr="00966957" w:rsidRDefault="00966957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sz w:val="22"/>
        </w:rPr>
      </w:pPr>
      <w:r w:rsidRPr="00966957">
        <w:rPr>
          <w:rFonts w:ascii="Arial" w:hAnsi="Arial"/>
          <w:sz w:val="22"/>
        </w:rPr>
        <w:t>Adresse ………………………………………………………………………………………………………………...</w:t>
      </w:r>
    </w:p>
    <w:p w14:paraId="5AE42D7F" w14:textId="77777777" w:rsidR="00966957" w:rsidRPr="00966957" w:rsidRDefault="00966957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sz w:val="22"/>
        </w:rPr>
      </w:pPr>
      <w:r w:rsidRPr="00966957">
        <w:rPr>
          <w:rFonts w:ascii="Arial" w:hAnsi="Arial"/>
          <w:sz w:val="22"/>
        </w:rPr>
        <w:t>.…………………………………………………………………………………………………………………………..</w:t>
      </w:r>
    </w:p>
    <w:p w14:paraId="5AE42D80" w14:textId="77777777" w:rsidR="00966957" w:rsidRPr="00966957" w:rsidRDefault="00966957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sz w:val="22"/>
        </w:rPr>
      </w:pPr>
      <w:r w:rsidRPr="00966957">
        <w:rPr>
          <w:rFonts w:ascii="Arial" w:hAnsi="Arial"/>
          <w:sz w:val="22"/>
        </w:rPr>
        <w:t>Code postal ……………………… Bureau distributeur  ……………………………………………………………</w:t>
      </w:r>
    </w:p>
    <w:p w14:paraId="5AE42D81" w14:textId="77777777" w:rsidR="00966957" w:rsidRDefault="00966957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sz w:val="22"/>
        </w:rPr>
      </w:pPr>
      <w:r w:rsidRPr="00966957">
        <w:rPr>
          <w:rFonts w:ascii="Arial" w:hAnsi="Arial"/>
          <w:sz w:val="22"/>
        </w:rPr>
        <w:t>Téléphone ………………………………………… Email …………………………………………………………...</w:t>
      </w:r>
    </w:p>
    <w:p w14:paraId="5AE42D82" w14:textId="77777777" w:rsidR="00966957" w:rsidRDefault="00D4398C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14:paraId="5AE42D83" w14:textId="77777777" w:rsidR="00BD4C5F" w:rsidRDefault="00D4398C" w:rsidP="00966957">
      <w:pPr>
        <w:tabs>
          <w:tab w:val="left" w:pos="4111"/>
        </w:tabs>
        <w:spacing w:line="360" w:lineRule="auto"/>
        <w:ind w:right="36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Fait à ……………………………………………. le …………………………………………………………………</w:t>
      </w:r>
    </w:p>
    <w:sectPr w:rsidR="00BD4C5F" w:rsidSect="005974E1">
      <w:pgSz w:w="11906" w:h="16838" w:code="9"/>
      <w:pgMar w:top="568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D71D7"/>
    <w:multiLevelType w:val="hybridMultilevel"/>
    <w:tmpl w:val="419EABBA"/>
    <w:lvl w:ilvl="0" w:tplc="F112DB8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9FC"/>
    <w:multiLevelType w:val="hybridMultilevel"/>
    <w:tmpl w:val="450419AE"/>
    <w:lvl w:ilvl="0" w:tplc="F466B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F72"/>
    <w:multiLevelType w:val="hybridMultilevel"/>
    <w:tmpl w:val="6CB0030A"/>
    <w:lvl w:ilvl="0" w:tplc="BC64BB4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78187222"/>
    <w:multiLevelType w:val="hybridMultilevel"/>
    <w:tmpl w:val="E2B02D00"/>
    <w:lvl w:ilvl="0" w:tplc="824C3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90781">
    <w:abstractNumId w:val="1"/>
  </w:num>
  <w:num w:numId="2" w16cid:durableId="1375425957">
    <w:abstractNumId w:val="2"/>
  </w:num>
  <w:num w:numId="3" w16cid:durableId="712115827">
    <w:abstractNumId w:val="0"/>
  </w:num>
  <w:num w:numId="4" w16cid:durableId="25758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2"/>
    <w:rsid w:val="00051069"/>
    <w:rsid w:val="000640A8"/>
    <w:rsid w:val="000712DB"/>
    <w:rsid w:val="0007203D"/>
    <w:rsid w:val="00080B5D"/>
    <w:rsid w:val="000968EA"/>
    <w:rsid w:val="000E35D6"/>
    <w:rsid w:val="0012208D"/>
    <w:rsid w:val="00145D5F"/>
    <w:rsid w:val="00164BAB"/>
    <w:rsid w:val="00187864"/>
    <w:rsid w:val="001D4972"/>
    <w:rsid w:val="002C6758"/>
    <w:rsid w:val="00312406"/>
    <w:rsid w:val="00335224"/>
    <w:rsid w:val="00352B0D"/>
    <w:rsid w:val="003607A1"/>
    <w:rsid w:val="00367BBE"/>
    <w:rsid w:val="00370584"/>
    <w:rsid w:val="00382DD0"/>
    <w:rsid w:val="00397B2A"/>
    <w:rsid w:val="003B2675"/>
    <w:rsid w:val="003D5ADF"/>
    <w:rsid w:val="003E26B6"/>
    <w:rsid w:val="00466554"/>
    <w:rsid w:val="00471382"/>
    <w:rsid w:val="0047391B"/>
    <w:rsid w:val="00482E4F"/>
    <w:rsid w:val="004A71FE"/>
    <w:rsid w:val="004E7182"/>
    <w:rsid w:val="00582758"/>
    <w:rsid w:val="00591194"/>
    <w:rsid w:val="005974E1"/>
    <w:rsid w:val="005A5B77"/>
    <w:rsid w:val="005D516E"/>
    <w:rsid w:val="00615E09"/>
    <w:rsid w:val="00654D28"/>
    <w:rsid w:val="00682C5C"/>
    <w:rsid w:val="006C53A9"/>
    <w:rsid w:val="006D3693"/>
    <w:rsid w:val="006F11CB"/>
    <w:rsid w:val="006F34DE"/>
    <w:rsid w:val="0071757D"/>
    <w:rsid w:val="00721F65"/>
    <w:rsid w:val="007461A7"/>
    <w:rsid w:val="00763543"/>
    <w:rsid w:val="00782BC2"/>
    <w:rsid w:val="00783EAE"/>
    <w:rsid w:val="007F5178"/>
    <w:rsid w:val="007F7ABE"/>
    <w:rsid w:val="0082498A"/>
    <w:rsid w:val="00825117"/>
    <w:rsid w:val="00830BE3"/>
    <w:rsid w:val="00843AC8"/>
    <w:rsid w:val="00847400"/>
    <w:rsid w:val="00861962"/>
    <w:rsid w:val="008A4C0B"/>
    <w:rsid w:val="008C4324"/>
    <w:rsid w:val="008D5417"/>
    <w:rsid w:val="008D5501"/>
    <w:rsid w:val="0090321F"/>
    <w:rsid w:val="009035AF"/>
    <w:rsid w:val="00917338"/>
    <w:rsid w:val="009249AB"/>
    <w:rsid w:val="00926A22"/>
    <w:rsid w:val="009275AC"/>
    <w:rsid w:val="00927962"/>
    <w:rsid w:val="00937E6C"/>
    <w:rsid w:val="00966957"/>
    <w:rsid w:val="00980BF5"/>
    <w:rsid w:val="00992734"/>
    <w:rsid w:val="009B7204"/>
    <w:rsid w:val="009C557E"/>
    <w:rsid w:val="009C57C5"/>
    <w:rsid w:val="009D7D0B"/>
    <w:rsid w:val="009F7F81"/>
    <w:rsid w:val="00A02742"/>
    <w:rsid w:val="00A07640"/>
    <w:rsid w:val="00A55949"/>
    <w:rsid w:val="00A62AD6"/>
    <w:rsid w:val="00A6584D"/>
    <w:rsid w:val="00A8070B"/>
    <w:rsid w:val="00A81129"/>
    <w:rsid w:val="00A93FC8"/>
    <w:rsid w:val="00AC68F8"/>
    <w:rsid w:val="00AD22BE"/>
    <w:rsid w:val="00AD6E33"/>
    <w:rsid w:val="00B166FE"/>
    <w:rsid w:val="00B5077B"/>
    <w:rsid w:val="00BA4657"/>
    <w:rsid w:val="00BB39C1"/>
    <w:rsid w:val="00BC33D2"/>
    <w:rsid w:val="00BD4C5F"/>
    <w:rsid w:val="00BF61C8"/>
    <w:rsid w:val="00C2003B"/>
    <w:rsid w:val="00C24F72"/>
    <w:rsid w:val="00C45E14"/>
    <w:rsid w:val="00C9112B"/>
    <w:rsid w:val="00C96CAB"/>
    <w:rsid w:val="00CC51EE"/>
    <w:rsid w:val="00CD1FF0"/>
    <w:rsid w:val="00CD5AC8"/>
    <w:rsid w:val="00CE0201"/>
    <w:rsid w:val="00D027BA"/>
    <w:rsid w:val="00D20631"/>
    <w:rsid w:val="00D2649E"/>
    <w:rsid w:val="00D4398C"/>
    <w:rsid w:val="00D76DD2"/>
    <w:rsid w:val="00D829CD"/>
    <w:rsid w:val="00D87011"/>
    <w:rsid w:val="00DB2FA0"/>
    <w:rsid w:val="00DD62EF"/>
    <w:rsid w:val="00DF61A9"/>
    <w:rsid w:val="00E53501"/>
    <w:rsid w:val="00E535F3"/>
    <w:rsid w:val="00E6730E"/>
    <w:rsid w:val="00E908BF"/>
    <w:rsid w:val="00E913BB"/>
    <w:rsid w:val="00EA4713"/>
    <w:rsid w:val="00EC316C"/>
    <w:rsid w:val="00ED59A5"/>
    <w:rsid w:val="00EE64DC"/>
    <w:rsid w:val="00EF1900"/>
    <w:rsid w:val="00F20FC2"/>
    <w:rsid w:val="00F27CCB"/>
    <w:rsid w:val="00F57EC5"/>
    <w:rsid w:val="00F800A4"/>
    <w:rsid w:val="00F8759E"/>
    <w:rsid w:val="00F95029"/>
    <w:rsid w:val="00FD0948"/>
    <w:rsid w:val="00FE20D7"/>
    <w:rsid w:val="00FE67A9"/>
    <w:rsid w:val="00FE67CA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42D36"/>
  <w15:docId w15:val="{8B534DFF-D58B-47F8-A926-CFF56174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4D"/>
    <w:pPr>
      <w:jc w:val="both"/>
    </w:pPr>
    <w:rPr>
      <w:rFonts w:ascii="Verdana" w:hAnsi="Verdana" w:cs="Arial"/>
      <w:bCs/>
    </w:rPr>
  </w:style>
  <w:style w:type="paragraph" w:styleId="Titre2">
    <w:name w:val="heading 2"/>
    <w:basedOn w:val="Normal"/>
    <w:next w:val="Normal"/>
    <w:qFormat/>
    <w:rsid w:val="00A6584D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6584D"/>
  </w:style>
  <w:style w:type="character" w:styleId="Lienhypertexte">
    <w:name w:val="Hyperlink"/>
    <w:basedOn w:val="Policepardfaut"/>
    <w:semiHidden/>
    <w:rsid w:val="00A6584D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A6584D"/>
    <w:rPr>
      <w:color w:val="800080"/>
      <w:u w:val="single"/>
    </w:rPr>
  </w:style>
  <w:style w:type="paragraph" w:styleId="Notedebasdepage">
    <w:name w:val="footnote text"/>
    <w:basedOn w:val="Normal"/>
    <w:semiHidden/>
    <w:rsid w:val="00A6584D"/>
  </w:style>
  <w:style w:type="character" w:styleId="Appelnotedebasdep">
    <w:name w:val="footnote reference"/>
    <w:basedOn w:val="Policepardfaut"/>
    <w:semiHidden/>
    <w:rsid w:val="00A6584D"/>
    <w:rPr>
      <w:vertAlign w:val="superscript"/>
    </w:rPr>
  </w:style>
  <w:style w:type="table" w:styleId="Grilledutableau">
    <w:name w:val="Table Grid"/>
    <w:basedOn w:val="TableauNormal"/>
    <w:uiPriority w:val="59"/>
    <w:rsid w:val="002C6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1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1A7"/>
    <w:rPr>
      <w:rFonts w:ascii="Tahoma" w:hAnsi="Tahoma" w:cs="Tahoma"/>
      <w:bCs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1688</CharactersWithSpaces>
  <SharedDoc>false</SharedDoc>
  <HLinks>
    <vt:vector size="6" baseType="variant"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mailto:angele.cano@idele.fr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Informatique</dc:creator>
  <cp:lastModifiedBy>Llareus Lauriane</cp:lastModifiedBy>
  <cp:revision>3</cp:revision>
  <cp:lastPrinted>2020-01-20T10:48:00Z</cp:lastPrinted>
  <dcterms:created xsi:type="dcterms:W3CDTF">2024-11-27T10:32:00Z</dcterms:created>
  <dcterms:modified xsi:type="dcterms:W3CDTF">2024-12-09T14:37:00Z</dcterms:modified>
</cp:coreProperties>
</file>